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4A" w:rsidRDefault="0051584A" w:rsidP="0051584A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>УКРАЇНА</w:t>
      </w:r>
    </w:p>
    <w:p w:rsidR="0051584A" w:rsidRDefault="0051584A" w:rsidP="0051584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КАЛУСЬКА  МІСЬКА  РАДА</w:t>
      </w:r>
    </w:p>
    <w:p w:rsidR="0051584A" w:rsidRDefault="0051584A" w:rsidP="0051584A">
      <w:pPr>
        <w:autoSpaceDE w:val="0"/>
        <w:autoSpaceDN w:val="0"/>
        <w:adjustRightInd w:val="0"/>
        <w:spacing w:line="360" w:lineRule="auto"/>
        <w:ind w:right="-105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76A4E">
        <w:rPr>
          <w:b/>
          <w:bCs/>
          <w:color w:val="000000"/>
          <w:sz w:val="28"/>
          <w:szCs w:val="28"/>
          <w:lang w:val="ru-RU"/>
        </w:rPr>
        <w:t xml:space="preserve">               ( ___________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сесія  шостого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демократичного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скликання)</w:t>
      </w:r>
    </w:p>
    <w:p w:rsidR="000673AC" w:rsidRPr="00DC7584" w:rsidRDefault="0051584A" w:rsidP="005158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776A4E">
        <w:rPr>
          <w:b/>
          <w:bCs/>
          <w:color w:val="000000"/>
          <w:sz w:val="44"/>
          <w:szCs w:val="44"/>
          <w:lang w:val="ru-RU"/>
        </w:rPr>
        <w:tab/>
        <w:t xml:space="preserve">      </w:t>
      </w:r>
      <w:r w:rsidRPr="00776A4E">
        <w:rPr>
          <w:b/>
          <w:bCs/>
          <w:color w:val="000000"/>
          <w:sz w:val="44"/>
          <w:szCs w:val="44"/>
          <w:lang w:val="ru-RU"/>
        </w:rPr>
        <w:tab/>
      </w:r>
      <w:r w:rsidRPr="00776A4E">
        <w:rPr>
          <w:b/>
          <w:bCs/>
          <w:color w:val="000000"/>
          <w:sz w:val="44"/>
          <w:szCs w:val="44"/>
          <w:lang w:val="ru-RU"/>
        </w:rPr>
        <w:tab/>
      </w:r>
      <w:r w:rsidRPr="00776A4E">
        <w:rPr>
          <w:b/>
          <w:bCs/>
          <w:color w:val="000000"/>
          <w:sz w:val="44"/>
          <w:szCs w:val="44"/>
          <w:lang w:val="ru-RU"/>
        </w:rPr>
        <w:tab/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РІШЕННЯ</w:t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ab/>
      </w:r>
    </w:p>
    <w:p w:rsidR="000673AC" w:rsidRDefault="000673AC" w:rsidP="000673AC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від _________</w:t>
      </w:r>
      <w:r w:rsidRPr="000673AC">
        <w:rPr>
          <w:rFonts w:ascii="Arial CYR" w:hAnsi="Arial CYR" w:cs="Arial CYR"/>
          <w:b/>
          <w:bCs/>
          <w:lang w:val="ru-RU"/>
        </w:rPr>
        <w:t xml:space="preserve"> </w:t>
      </w:r>
      <w:r>
        <w:rPr>
          <w:rFonts w:ascii="Arial CYR" w:hAnsi="Arial CYR" w:cs="Arial CYR"/>
          <w:b/>
          <w:bCs/>
        </w:rPr>
        <w:t>201</w:t>
      </w:r>
      <w:r w:rsidR="0051584A">
        <w:rPr>
          <w:rFonts w:ascii="Arial CYR" w:hAnsi="Arial CYR" w:cs="Arial CYR"/>
          <w:b/>
          <w:bCs/>
          <w:lang w:val="ru-RU"/>
        </w:rPr>
        <w:t>4</w:t>
      </w:r>
      <w:r>
        <w:rPr>
          <w:rFonts w:ascii="Arial CYR" w:hAnsi="Arial CYR" w:cs="Arial CYR"/>
          <w:b/>
          <w:bCs/>
        </w:rPr>
        <w:t xml:space="preserve"> р. №______</w:t>
      </w:r>
    </w:p>
    <w:p w:rsidR="000673AC" w:rsidRPr="00DC7584" w:rsidRDefault="000673AC" w:rsidP="000673AC">
      <w:pPr>
        <w:keepNext/>
        <w:autoSpaceDE w:val="0"/>
        <w:autoSpaceDN w:val="0"/>
        <w:adjustRightInd w:val="0"/>
        <w:rPr>
          <w:rFonts w:ascii="Arial" w:hAnsi="Arial" w:cs="Arial"/>
          <w:b/>
          <w:bCs/>
          <w:lang w:val="ru-RU"/>
        </w:rPr>
      </w:pPr>
      <w:r w:rsidRPr="00DC7584">
        <w:rPr>
          <w:rFonts w:ascii="Arial" w:hAnsi="Arial" w:cs="Arial"/>
          <w:b/>
          <w:bCs/>
          <w:lang w:val="ru-RU"/>
        </w:rPr>
        <w:t xml:space="preserve"> </w:t>
      </w:r>
    </w:p>
    <w:p w:rsid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Про скасування рішення,  затвердження</w:t>
      </w:r>
    </w:p>
    <w:p w:rsid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технічної документації та надання земельної </w:t>
      </w:r>
    </w:p>
    <w:p w:rsid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ділянки у власність </w:t>
      </w:r>
      <w:r>
        <w:rPr>
          <w:rFonts w:ascii="Arial CYR" w:hAnsi="Arial CYR" w:cs="Arial CYR"/>
          <w:b/>
          <w:bCs/>
        </w:rPr>
        <w:t xml:space="preserve">гр. </w:t>
      </w:r>
      <w:proofErr w:type="spellStart"/>
      <w:r>
        <w:rPr>
          <w:rFonts w:ascii="Arial CYR" w:hAnsi="Arial CYR" w:cs="Arial CYR"/>
          <w:b/>
          <w:bCs/>
        </w:rPr>
        <w:t>Кушлик</w:t>
      </w:r>
      <w:proofErr w:type="spellEnd"/>
      <w:r>
        <w:rPr>
          <w:rFonts w:ascii="Arial CYR" w:hAnsi="Arial CYR" w:cs="Arial CYR"/>
          <w:b/>
          <w:bCs/>
        </w:rPr>
        <w:t xml:space="preserve"> Н.І.</w:t>
      </w:r>
    </w:p>
    <w:p w:rsidR="000673AC" w:rsidRPr="00565DAF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673AC" w:rsidRDefault="000673AC" w:rsidP="000673AC">
      <w:pPr>
        <w:autoSpaceDE w:val="0"/>
        <w:autoSpaceDN w:val="0"/>
        <w:adjustRightInd w:val="0"/>
        <w:spacing w:after="200" w:line="276" w:lineRule="auto"/>
        <w:jc w:val="both"/>
        <w:rPr>
          <w:rFonts w:ascii="Arial CYR" w:hAnsi="Arial CYR" w:cs="Arial CYR"/>
        </w:rPr>
      </w:pPr>
      <w:r w:rsidRPr="00565DAF">
        <w:rPr>
          <w:rFonts w:ascii="Arial" w:hAnsi="Arial" w:cs="Arial"/>
        </w:rPr>
        <w:tab/>
      </w:r>
      <w:r>
        <w:rPr>
          <w:rFonts w:ascii="Arial CYR" w:hAnsi="Arial CYR" w:cs="Arial CYR"/>
        </w:rPr>
        <w:t xml:space="preserve">Розглянувши заяву </w:t>
      </w:r>
      <w:r>
        <w:rPr>
          <w:rFonts w:ascii="Arial CYR" w:hAnsi="Arial CYR" w:cs="Arial CYR"/>
          <w:b/>
          <w:bCs/>
        </w:rPr>
        <w:t>громадянки</w:t>
      </w:r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  <w:b/>
          <w:bCs/>
        </w:rPr>
        <w:t>Кушлик</w:t>
      </w:r>
      <w:proofErr w:type="spellEnd"/>
      <w:r>
        <w:rPr>
          <w:rFonts w:ascii="Arial CYR" w:hAnsi="Arial CYR" w:cs="Arial CYR"/>
          <w:b/>
          <w:bCs/>
        </w:rPr>
        <w:t xml:space="preserve"> Надії Іванівни</w:t>
      </w:r>
      <w:r>
        <w:rPr>
          <w:rFonts w:ascii="Arial CYR" w:hAnsi="Arial CYR" w:cs="Arial CYR"/>
        </w:rPr>
        <w:t xml:space="preserve"> та технічну документацію </w:t>
      </w:r>
      <w:r w:rsidRPr="00D46B03">
        <w:rPr>
          <w:rFonts w:ascii="Tahoma" w:hAnsi="Tahoma" w:cs="Tahoma"/>
        </w:rPr>
        <w:t>із землеустрою щодо встановл</w:t>
      </w:r>
      <w:r>
        <w:rPr>
          <w:rFonts w:ascii="Tahoma" w:hAnsi="Tahoma" w:cs="Tahoma"/>
        </w:rPr>
        <w:t>ення (відновлення) меж земельної ділян</w:t>
      </w:r>
      <w:r w:rsidRPr="00D46B03">
        <w:rPr>
          <w:rFonts w:ascii="Tahoma" w:hAnsi="Tahoma" w:cs="Tahoma"/>
        </w:rPr>
        <w:t>к</w:t>
      </w:r>
      <w:r>
        <w:rPr>
          <w:rFonts w:ascii="Tahoma" w:hAnsi="Tahoma" w:cs="Tahoma"/>
        </w:rPr>
        <w:t>и</w:t>
      </w:r>
      <w:r w:rsidRPr="00D46B03">
        <w:rPr>
          <w:rFonts w:ascii="Tahoma" w:hAnsi="Tahoma" w:cs="Tahoma"/>
        </w:rPr>
        <w:t xml:space="preserve"> в натурі (на місцевості</w:t>
      </w:r>
      <w:r>
        <w:rPr>
          <w:rFonts w:ascii="Tahoma" w:hAnsi="Tahoma" w:cs="Tahoma"/>
        </w:rPr>
        <w:t xml:space="preserve">), </w:t>
      </w:r>
      <w:r>
        <w:rPr>
          <w:rFonts w:ascii="Arial CYR" w:hAnsi="Arial CYR" w:cs="Arial CYR"/>
        </w:rPr>
        <w:t xml:space="preserve">керуючись ст.26 Закону України </w:t>
      </w:r>
      <w:r w:rsidRPr="00565DAF">
        <w:rPr>
          <w:rFonts w:ascii="Arial" w:hAnsi="Arial" w:cs="Arial"/>
        </w:rPr>
        <w:t>«</w:t>
      </w:r>
      <w:r>
        <w:rPr>
          <w:rFonts w:ascii="Arial CYR" w:hAnsi="Arial CYR" w:cs="Arial CYR"/>
        </w:rPr>
        <w:t>Про місцеве самоврядування в Україні</w:t>
      </w:r>
      <w:r w:rsidRPr="00565DAF">
        <w:rPr>
          <w:rFonts w:ascii="Arial" w:hAnsi="Arial" w:cs="Arial"/>
        </w:rPr>
        <w:t xml:space="preserve">», </w:t>
      </w:r>
      <w:r>
        <w:rPr>
          <w:rFonts w:ascii="Arial CYR" w:hAnsi="Arial CYR" w:cs="Arial CYR"/>
        </w:rPr>
        <w:t xml:space="preserve">ст.12, 40, 81, 116, 121 Земельного Кодексу України, враховуючи рекомендацію постійної комісії міської ради з питань будівництва та землеустрою, міська рада </w:t>
      </w:r>
    </w:p>
    <w:p w:rsidR="000673AC" w:rsidRPr="00565DAF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ВИРІШИЛА :</w:t>
      </w:r>
    </w:p>
    <w:p w:rsidR="00F06672" w:rsidRPr="00F06672" w:rsidRDefault="00F06672" w:rsidP="00F0667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Arial" w:hAnsi="Arial" w:cs="Arial"/>
        </w:rPr>
      </w:pPr>
      <w:r w:rsidRPr="00F06672">
        <w:rPr>
          <w:rFonts w:ascii="Arial CYR" w:hAnsi="Arial CYR" w:cs="Arial CYR"/>
          <w:bCs/>
        </w:rPr>
        <w:t>В</w:t>
      </w:r>
      <w:r w:rsidRPr="00F06672">
        <w:rPr>
          <w:rFonts w:ascii="Arial" w:hAnsi="Arial" w:cs="Arial"/>
        </w:rPr>
        <w:t xml:space="preserve">илучити із землекористування </w:t>
      </w:r>
      <w:r w:rsidRPr="00F06672">
        <w:rPr>
          <w:rFonts w:ascii="Arial" w:hAnsi="Arial" w:cs="Arial"/>
          <w:b/>
        </w:rPr>
        <w:t xml:space="preserve">громадянки </w:t>
      </w:r>
      <w:proofErr w:type="spellStart"/>
      <w:r w:rsidRPr="00F06672">
        <w:rPr>
          <w:rFonts w:ascii="Arial CYR" w:hAnsi="Arial CYR" w:cs="Arial CYR"/>
          <w:b/>
          <w:bCs/>
        </w:rPr>
        <w:t>Кушлик</w:t>
      </w:r>
      <w:proofErr w:type="spellEnd"/>
      <w:r w:rsidRPr="00F06672">
        <w:rPr>
          <w:rFonts w:ascii="Arial CYR" w:hAnsi="Arial CYR" w:cs="Arial CYR"/>
          <w:b/>
          <w:bCs/>
        </w:rPr>
        <w:t xml:space="preserve"> Надії Іванівни</w:t>
      </w:r>
      <w:r w:rsidRPr="00F06672">
        <w:rPr>
          <w:rFonts w:ascii="Arial" w:hAnsi="Arial" w:cs="Arial"/>
        </w:rPr>
        <w:t xml:space="preserve"> земельну ділянку</w:t>
      </w:r>
      <w:r w:rsidRPr="00F06672">
        <w:rPr>
          <w:rFonts w:ascii="Arial" w:hAnsi="Arial" w:cs="Arial"/>
          <w:b/>
        </w:rPr>
        <w:t xml:space="preserve"> </w:t>
      </w:r>
      <w:r w:rsidRPr="00F06672">
        <w:rPr>
          <w:rFonts w:ascii="Arial" w:hAnsi="Arial" w:cs="Arial"/>
        </w:rPr>
        <w:t xml:space="preserve">загальною </w:t>
      </w:r>
      <w:r w:rsidRPr="00F06672">
        <w:rPr>
          <w:rFonts w:ascii="Arial" w:hAnsi="Arial" w:cs="Arial"/>
          <w:b/>
        </w:rPr>
        <w:t xml:space="preserve">площею 0,0743 га, </w:t>
      </w:r>
      <w:r w:rsidRPr="00F06672">
        <w:rPr>
          <w:rFonts w:ascii="Arial" w:hAnsi="Arial" w:cs="Arial"/>
        </w:rPr>
        <w:t>на вулиці</w:t>
      </w:r>
      <w:r w:rsidRPr="00F06672">
        <w:rPr>
          <w:rFonts w:ascii="Arial" w:hAnsi="Arial" w:cs="Arial"/>
          <w:b/>
        </w:rPr>
        <w:t xml:space="preserve"> </w:t>
      </w:r>
      <w:proofErr w:type="spellStart"/>
      <w:r w:rsidRPr="00F06672">
        <w:rPr>
          <w:rFonts w:ascii="Arial" w:hAnsi="Arial" w:cs="Arial"/>
          <w:b/>
        </w:rPr>
        <w:t>Фегонівка</w:t>
      </w:r>
      <w:proofErr w:type="spellEnd"/>
      <w:r w:rsidRPr="00F06672">
        <w:rPr>
          <w:rFonts w:ascii="Arial" w:hAnsi="Arial" w:cs="Arial"/>
          <w:b/>
        </w:rPr>
        <w:t xml:space="preserve">, 22 </w:t>
      </w:r>
      <w:r w:rsidRPr="00F06672">
        <w:rPr>
          <w:rFonts w:ascii="Arial" w:hAnsi="Arial" w:cs="Arial"/>
        </w:rPr>
        <w:t>та зарахувати її в землі запасу міської ради</w:t>
      </w:r>
      <w:r w:rsidR="00683DBF" w:rsidRPr="00F06672">
        <w:rPr>
          <w:rFonts w:ascii="Arial CYR" w:hAnsi="Arial CYR" w:cs="Arial CYR"/>
          <w:b/>
          <w:bCs/>
        </w:rPr>
        <w:t xml:space="preserve">. </w:t>
      </w:r>
    </w:p>
    <w:p w:rsidR="00683DBF" w:rsidRPr="00F06672" w:rsidRDefault="00F06672" w:rsidP="00F06672">
      <w:pPr>
        <w:jc w:val="both"/>
        <w:rPr>
          <w:rFonts w:ascii="Arial CYR" w:hAnsi="Arial CYR" w:cs="Arial CYR"/>
          <w:b/>
          <w:bCs/>
        </w:rPr>
      </w:pPr>
      <w:r w:rsidRPr="00F06672">
        <w:rPr>
          <w:rFonts w:ascii="Arial CYR" w:hAnsi="Arial CYR" w:cs="Arial CYR"/>
          <w:bCs/>
        </w:rPr>
        <w:t xml:space="preserve">      </w:t>
      </w:r>
      <w:r w:rsidRPr="00F06672">
        <w:rPr>
          <w:rFonts w:ascii="Arial CYR" w:hAnsi="Arial CYR" w:cs="Arial CYR"/>
          <w:b/>
          <w:bCs/>
        </w:rPr>
        <w:t>2</w:t>
      </w:r>
      <w:r w:rsidRPr="00F06672">
        <w:rPr>
          <w:rFonts w:ascii="Arial CYR" w:hAnsi="Arial CYR" w:cs="Arial CYR"/>
          <w:bCs/>
        </w:rPr>
        <w:t xml:space="preserve">. </w:t>
      </w:r>
      <w:r w:rsidRPr="00F06672">
        <w:rPr>
          <w:rFonts w:ascii="Arial" w:hAnsi="Arial" w:cs="Arial"/>
        </w:rPr>
        <w:t>Вважати таким, що втратив чинність  договір оренди землі від 11.02.2002 року № 9/01-24 укладений між Калуською міською радою та</w:t>
      </w:r>
      <w:r w:rsidRPr="00F06672">
        <w:rPr>
          <w:rFonts w:ascii="Arial CYR" w:hAnsi="Arial CYR" w:cs="Arial CYR"/>
        </w:rPr>
        <w:t xml:space="preserve"> громадянкою</w:t>
      </w:r>
      <w:r w:rsidRPr="00F06672">
        <w:rPr>
          <w:rFonts w:ascii="Arial CYR" w:hAnsi="Arial CYR" w:cs="Arial CYR"/>
          <w:b/>
          <w:bCs/>
        </w:rPr>
        <w:t xml:space="preserve"> </w:t>
      </w:r>
      <w:proofErr w:type="spellStart"/>
      <w:r w:rsidRPr="00F06672">
        <w:rPr>
          <w:rFonts w:ascii="Arial CYR" w:hAnsi="Arial CYR" w:cs="Arial CYR"/>
          <w:b/>
          <w:bCs/>
        </w:rPr>
        <w:t>Кушлик</w:t>
      </w:r>
      <w:proofErr w:type="spellEnd"/>
      <w:r w:rsidRPr="00F06672">
        <w:rPr>
          <w:rFonts w:ascii="Arial CYR" w:hAnsi="Arial CYR" w:cs="Arial CYR"/>
          <w:b/>
          <w:bCs/>
        </w:rPr>
        <w:t xml:space="preserve"> Надією Іванівною</w:t>
      </w:r>
      <w:r w:rsidR="00683DBF" w:rsidRPr="00F06672">
        <w:rPr>
          <w:rFonts w:ascii="Arial" w:hAnsi="Arial" w:cs="Arial"/>
        </w:rPr>
        <w:t>.</w:t>
      </w:r>
    </w:p>
    <w:p w:rsidR="000673AC" w:rsidRDefault="00F06672" w:rsidP="00683DBF">
      <w:pPr>
        <w:ind w:right="-1"/>
        <w:jc w:val="both"/>
        <w:rPr>
          <w:rFonts w:ascii="Arial CYR" w:hAnsi="Arial CYR" w:cs="Arial CYR"/>
          <w:b/>
          <w:bCs/>
        </w:rPr>
      </w:pPr>
      <w:r>
        <w:rPr>
          <w:rFonts w:ascii="Arial" w:hAnsi="Arial" w:cs="Arial"/>
        </w:rPr>
        <w:t xml:space="preserve">   </w:t>
      </w:r>
      <w:r w:rsidR="00683DBF">
        <w:rPr>
          <w:rFonts w:ascii="Arial" w:hAnsi="Arial" w:cs="Arial"/>
        </w:rPr>
        <w:t xml:space="preserve">    </w:t>
      </w:r>
      <w:r w:rsidRPr="00F06672">
        <w:rPr>
          <w:rFonts w:ascii="Arial" w:hAnsi="Arial" w:cs="Arial"/>
          <w:b/>
        </w:rPr>
        <w:t>3</w:t>
      </w:r>
      <w:r w:rsidR="00683DBF">
        <w:rPr>
          <w:rFonts w:ascii="Arial" w:hAnsi="Arial" w:cs="Arial"/>
        </w:rPr>
        <w:t xml:space="preserve">. </w:t>
      </w:r>
      <w:r w:rsidR="000673AC">
        <w:rPr>
          <w:rFonts w:ascii="Arial CYR" w:hAnsi="Arial CYR" w:cs="Arial CYR"/>
        </w:rPr>
        <w:t xml:space="preserve">Скасувати  пункт 38 додатку 4 рішення Калуської міської ради від 10.12.2009 року № 1025 </w:t>
      </w:r>
      <w:r w:rsidR="000673AC" w:rsidRPr="000673AC">
        <w:rPr>
          <w:rFonts w:ascii="Arial" w:hAnsi="Arial" w:cs="Arial"/>
        </w:rPr>
        <w:t>«</w:t>
      </w:r>
      <w:r w:rsidR="000673AC">
        <w:rPr>
          <w:rFonts w:ascii="Arial CYR" w:hAnsi="Arial CYR" w:cs="Arial CYR"/>
        </w:rPr>
        <w:t>Про передачу земельних ділянок у власність</w:t>
      </w:r>
      <w:r w:rsidR="000673AC" w:rsidRPr="000673AC">
        <w:rPr>
          <w:rFonts w:ascii="Arial" w:hAnsi="Arial" w:cs="Arial"/>
        </w:rPr>
        <w:t xml:space="preserve">» </w:t>
      </w:r>
      <w:r w:rsidR="000673AC">
        <w:rPr>
          <w:rFonts w:ascii="Arial CYR" w:hAnsi="Arial CYR" w:cs="Arial CYR"/>
        </w:rPr>
        <w:t>стосовно громадянки</w:t>
      </w:r>
      <w:r w:rsidR="000673AC" w:rsidRPr="000673AC">
        <w:rPr>
          <w:rFonts w:ascii="Arial CYR" w:hAnsi="Arial CYR" w:cs="Arial CYR"/>
          <w:b/>
          <w:bCs/>
        </w:rPr>
        <w:t xml:space="preserve"> </w:t>
      </w:r>
      <w:proofErr w:type="spellStart"/>
      <w:r w:rsidR="000673AC">
        <w:rPr>
          <w:rFonts w:ascii="Arial CYR" w:hAnsi="Arial CYR" w:cs="Arial CYR"/>
          <w:b/>
          <w:bCs/>
        </w:rPr>
        <w:t>Кушлик</w:t>
      </w:r>
      <w:proofErr w:type="spellEnd"/>
      <w:r w:rsidR="000673AC">
        <w:rPr>
          <w:rFonts w:ascii="Arial CYR" w:hAnsi="Arial CYR" w:cs="Arial CYR"/>
          <w:b/>
          <w:bCs/>
        </w:rPr>
        <w:t xml:space="preserve"> Надії Іванівни.</w:t>
      </w:r>
    </w:p>
    <w:p w:rsid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0667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 w:rsidR="00F06672" w:rsidRPr="00F06672">
        <w:rPr>
          <w:rFonts w:ascii="Arial" w:hAnsi="Arial" w:cs="Arial"/>
          <w:b/>
          <w:bCs/>
        </w:rPr>
        <w:t>4</w:t>
      </w:r>
      <w:r w:rsidRPr="00565DAF">
        <w:rPr>
          <w:rFonts w:ascii="Arial" w:hAnsi="Arial" w:cs="Arial"/>
          <w:b/>
          <w:bCs/>
        </w:rPr>
        <w:t>.</w:t>
      </w:r>
      <w:r w:rsidRPr="00565DAF">
        <w:rPr>
          <w:rFonts w:ascii="Arial" w:hAnsi="Arial" w:cs="Arial"/>
        </w:rPr>
        <w:t xml:space="preserve"> </w:t>
      </w:r>
      <w:r>
        <w:rPr>
          <w:rFonts w:ascii="Arial CYR" w:hAnsi="Arial CYR" w:cs="Arial CYR"/>
          <w:b/>
          <w:bCs/>
        </w:rPr>
        <w:t>Затвердити</w:t>
      </w:r>
      <w:r>
        <w:rPr>
          <w:rFonts w:ascii="Arial CYR" w:hAnsi="Arial CYR" w:cs="Arial CYR"/>
        </w:rPr>
        <w:t xml:space="preserve"> технічну документацію </w:t>
      </w:r>
      <w:r w:rsidRPr="00D46B03">
        <w:rPr>
          <w:rFonts w:ascii="Tahoma" w:hAnsi="Tahoma" w:cs="Tahoma"/>
        </w:rPr>
        <w:t>із землеустрою щодо встановл</w:t>
      </w:r>
      <w:r>
        <w:rPr>
          <w:rFonts w:ascii="Tahoma" w:hAnsi="Tahoma" w:cs="Tahoma"/>
        </w:rPr>
        <w:t>ення (відновлення) меж земельної ділян</w:t>
      </w:r>
      <w:r w:rsidRPr="00D46B03">
        <w:rPr>
          <w:rFonts w:ascii="Tahoma" w:hAnsi="Tahoma" w:cs="Tahoma"/>
        </w:rPr>
        <w:t>к</w:t>
      </w:r>
      <w:r>
        <w:rPr>
          <w:rFonts w:ascii="Tahoma" w:hAnsi="Tahoma" w:cs="Tahoma"/>
        </w:rPr>
        <w:t>и</w:t>
      </w:r>
      <w:r w:rsidRPr="00D46B03">
        <w:rPr>
          <w:rFonts w:ascii="Tahoma" w:hAnsi="Tahoma" w:cs="Tahoma"/>
        </w:rPr>
        <w:t xml:space="preserve"> в натурі (на місцевості</w:t>
      </w:r>
      <w:r>
        <w:rPr>
          <w:rFonts w:ascii="Tahoma" w:hAnsi="Tahoma" w:cs="Tahoma"/>
        </w:rPr>
        <w:t xml:space="preserve">) </w:t>
      </w:r>
      <w:r>
        <w:rPr>
          <w:rFonts w:ascii="Arial CYR" w:hAnsi="Arial CYR" w:cs="Arial CYR"/>
        </w:rPr>
        <w:t>для ведення особистого селянського господарства громадянці</w:t>
      </w:r>
      <w:r w:rsidRPr="000673AC">
        <w:rPr>
          <w:rFonts w:ascii="Arial CYR" w:hAnsi="Arial CYR" w:cs="Arial CYR"/>
          <w:b/>
          <w:bCs/>
        </w:rPr>
        <w:t xml:space="preserve"> </w:t>
      </w:r>
      <w:proofErr w:type="spellStart"/>
      <w:r>
        <w:rPr>
          <w:rFonts w:ascii="Arial CYR" w:hAnsi="Arial CYR" w:cs="Arial CYR"/>
          <w:b/>
          <w:bCs/>
        </w:rPr>
        <w:t>Кушлик</w:t>
      </w:r>
      <w:proofErr w:type="spellEnd"/>
      <w:r>
        <w:rPr>
          <w:rFonts w:ascii="Arial CYR" w:hAnsi="Arial CYR" w:cs="Arial CYR"/>
          <w:b/>
          <w:bCs/>
        </w:rPr>
        <w:t xml:space="preserve"> Надії Іванівні.</w:t>
      </w:r>
    </w:p>
    <w:p w:rsidR="000673AC" w:rsidRDefault="00F06672" w:rsidP="00F06672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>
        <w:rPr>
          <w:rFonts w:ascii="Arial" w:hAnsi="Arial" w:cs="Arial"/>
          <w:b/>
          <w:bCs/>
          <w:lang w:val="ru-RU"/>
        </w:rPr>
        <w:t xml:space="preserve">       </w:t>
      </w:r>
      <w:r w:rsidRPr="00F06672">
        <w:rPr>
          <w:rFonts w:ascii="Arial" w:hAnsi="Arial" w:cs="Arial"/>
          <w:b/>
          <w:bCs/>
          <w:lang w:val="ru-RU"/>
        </w:rPr>
        <w:t>5</w:t>
      </w:r>
      <w:r w:rsidR="000673AC" w:rsidRPr="00597D75">
        <w:rPr>
          <w:rFonts w:ascii="Arial" w:hAnsi="Arial" w:cs="Arial"/>
          <w:b/>
          <w:bCs/>
          <w:lang w:val="ru-RU"/>
        </w:rPr>
        <w:t>.</w:t>
      </w:r>
      <w:r w:rsidR="000673AC" w:rsidRPr="00597D75">
        <w:rPr>
          <w:rFonts w:ascii="Arial" w:hAnsi="Arial" w:cs="Arial"/>
          <w:lang w:val="ru-RU"/>
        </w:rPr>
        <w:t xml:space="preserve"> </w:t>
      </w:r>
      <w:r w:rsidR="000673AC">
        <w:rPr>
          <w:rFonts w:ascii="Arial CYR" w:hAnsi="Arial CYR" w:cs="Arial CYR"/>
          <w:b/>
          <w:bCs/>
        </w:rPr>
        <w:t xml:space="preserve">Надати </w:t>
      </w:r>
      <w:r w:rsidR="000673AC">
        <w:rPr>
          <w:rFonts w:ascii="Arial CYR" w:hAnsi="Arial CYR" w:cs="Arial CYR"/>
        </w:rPr>
        <w:t>у власність безоплатно земельну ділянку (кадастровий номер 2610400000:13:001:0002) громадянці</w:t>
      </w:r>
      <w:r w:rsidR="000673AC" w:rsidRPr="000673AC">
        <w:rPr>
          <w:rFonts w:ascii="Arial CYR" w:hAnsi="Arial CYR" w:cs="Arial CYR"/>
          <w:b/>
          <w:bCs/>
        </w:rPr>
        <w:t xml:space="preserve"> </w:t>
      </w:r>
      <w:proofErr w:type="spellStart"/>
      <w:r w:rsidR="000673AC">
        <w:rPr>
          <w:rFonts w:ascii="Arial CYR" w:hAnsi="Arial CYR" w:cs="Arial CYR"/>
          <w:b/>
          <w:bCs/>
        </w:rPr>
        <w:t>Кушлик</w:t>
      </w:r>
      <w:proofErr w:type="spellEnd"/>
      <w:r w:rsidR="000673AC">
        <w:rPr>
          <w:rFonts w:ascii="Arial CYR" w:hAnsi="Arial CYR" w:cs="Arial CYR"/>
          <w:b/>
          <w:bCs/>
        </w:rPr>
        <w:t xml:space="preserve"> Надії Іванівні в районі вулиці </w:t>
      </w:r>
      <w:proofErr w:type="spellStart"/>
      <w:r w:rsidR="000673AC">
        <w:rPr>
          <w:rFonts w:ascii="Arial CYR" w:hAnsi="Arial CYR" w:cs="Arial CYR"/>
          <w:b/>
          <w:bCs/>
        </w:rPr>
        <w:t>Фегоні</w:t>
      </w:r>
      <w:r w:rsidR="00A42A1D">
        <w:rPr>
          <w:rFonts w:ascii="Arial CYR" w:hAnsi="Arial CYR" w:cs="Arial CYR"/>
          <w:b/>
          <w:bCs/>
        </w:rPr>
        <w:t>вка</w:t>
      </w:r>
      <w:proofErr w:type="spellEnd"/>
      <w:r w:rsidR="00A42A1D">
        <w:rPr>
          <w:rFonts w:ascii="Arial CYR" w:hAnsi="Arial CYR" w:cs="Arial CYR"/>
          <w:b/>
          <w:bCs/>
        </w:rPr>
        <w:t>, 22, загальною площею 0,0</w:t>
      </w:r>
      <w:r w:rsidR="00A42A1D" w:rsidRPr="00A42A1D">
        <w:rPr>
          <w:rFonts w:ascii="Arial CYR" w:hAnsi="Arial CYR" w:cs="Arial CYR"/>
          <w:b/>
          <w:bCs/>
          <w:lang w:val="ru-RU"/>
        </w:rPr>
        <w:t xml:space="preserve">556 </w:t>
      </w:r>
      <w:r w:rsidR="000673AC">
        <w:rPr>
          <w:rFonts w:ascii="Arial CYR" w:hAnsi="Arial CYR" w:cs="Arial CYR"/>
          <w:b/>
          <w:bCs/>
        </w:rPr>
        <w:t xml:space="preserve">га </w:t>
      </w:r>
      <w:r w:rsidR="000673AC">
        <w:rPr>
          <w:rFonts w:ascii="Arial CYR" w:hAnsi="Arial CYR" w:cs="Arial CYR"/>
        </w:rPr>
        <w:t>для ведення особистого селянського господарства.</w:t>
      </w:r>
    </w:p>
    <w:p w:rsid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  <w:b/>
          <w:bCs/>
        </w:rPr>
      </w:pPr>
      <w:r w:rsidRPr="0051584A">
        <w:rPr>
          <w:rFonts w:ascii="Arial" w:hAnsi="Arial" w:cs="Arial"/>
          <w:b/>
          <w:bCs/>
        </w:rPr>
        <w:t xml:space="preserve">       </w:t>
      </w:r>
      <w:r w:rsidR="00F06672" w:rsidRPr="00F06672">
        <w:rPr>
          <w:rFonts w:ascii="Arial" w:hAnsi="Arial" w:cs="Arial"/>
          <w:b/>
          <w:bCs/>
          <w:lang w:val="ru-RU"/>
        </w:rPr>
        <w:t>6</w:t>
      </w:r>
      <w:r w:rsidRPr="00886219">
        <w:rPr>
          <w:rFonts w:ascii="Arial" w:hAnsi="Arial" w:cs="Arial"/>
          <w:b/>
          <w:bCs/>
        </w:rPr>
        <w:t xml:space="preserve">. </w:t>
      </w:r>
      <w:r>
        <w:rPr>
          <w:rFonts w:ascii="Arial CYR" w:hAnsi="Arial CYR" w:cs="Arial CYR"/>
        </w:rPr>
        <w:t>Землевласнику забезпечити постійний доступ до існуючих на ділянці інженерних мереж для ремонту і обслуговування, дотримуватись правил використання земель в охоронній зоні мереж і не чинити перешкод при будівництві нових.</w:t>
      </w:r>
    </w:p>
    <w:p w:rsid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 w:rsidRPr="00886219">
        <w:rPr>
          <w:rFonts w:ascii="Arial" w:hAnsi="Arial" w:cs="Arial"/>
        </w:rPr>
        <w:t xml:space="preserve">        </w:t>
      </w:r>
      <w:r w:rsidR="00F06672" w:rsidRPr="00F06672">
        <w:rPr>
          <w:rFonts w:ascii="Arial" w:hAnsi="Arial" w:cs="Arial"/>
          <w:b/>
          <w:bCs/>
          <w:lang w:val="ru-RU"/>
        </w:rPr>
        <w:t>7</w:t>
      </w:r>
      <w:r w:rsidRPr="00DC7584">
        <w:rPr>
          <w:rFonts w:ascii="Arial" w:hAnsi="Arial" w:cs="Arial"/>
          <w:b/>
          <w:bCs/>
          <w:lang w:val="ru-RU"/>
        </w:rPr>
        <w:t>.</w:t>
      </w:r>
      <w:r w:rsidRPr="00DC7584">
        <w:rPr>
          <w:rFonts w:ascii="Arial" w:hAnsi="Arial" w:cs="Arial"/>
          <w:lang w:val="ru-RU"/>
        </w:rPr>
        <w:t xml:space="preserve"> </w:t>
      </w:r>
      <w:r>
        <w:rPr>
          <w:rFonts w:ascii="Arial CYR" w:hAnsi="Arial CYR" w:cs="Arial CYR"/>
        </w:rPr>
        <w:t xml:space="preserve">Контроль за виконанням рішення покласти на </w:t>
      </w:r>
      <w:r w:rsidR="00560ECD">
        <w:rPr>
          <w:rFonts w:ascii="Arial CYR" w:hAnsi="Arial CYR" w:cs="Arial CYR"/>
        </w:rPr>
        <w:t>першого заступника міського голови Ігоря Матвійчука</w:t>
      </w:r>
      <w:bookmarkStart w:id="0" w:name="_GoBack"/>
      <w:bookmarkEnd w:id="0"/>
      <w:r>
        <w:rPr>
          <w:rFonts w:ascii="Arial CYR" w:hAnsi="Arial CYR" w:cs="Arial CYR"/>
        </w:rPr>
        <w:t>.</w:t>
      </w:r>
    </w:p>
    <w:p w:rsidR="000673AC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</w:p>
    <w:p w:rsidR="00683DBF" w:rsidRPr="00FE6E76" w:rsidRDefault="00683DBF" w:rsidP="000673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</w:p>
    <w:p w:rsidR="00886219" w:rsidRPr="00886219" w:rsidRDefault="00886219" w:rsidP="00886219">
      <w:pPr>
        <w:ind w:firstLine="708"/>
        <w:jc w:val="both"/>
        <w:rPr>
          <w:rFonts w:ascii="Arial" w:hAnsi="Arial" w:cs="Arial"/>
          <w:b/>
          <w:lang w:eastAsia="ru-RU"/>
        </w:rPr>
      </w:pPr>
      <w:r w:rsidRPr="00886219">
        <w:rPr>
          <w:rFonts w:ascii="Arial" w:hAnsi="Arial" w:cs="Arial"/>
          <w:b/>
          <w:lang w:eastAsia="ru-RU"/>
        </w:rPr>
        <w:t>Секретар міської ради                                                Олександр Челядин</w:t>
      </w:r>
    </w:p>
    <w:p w:rsidR="000673AC" w:rsidRPr="00FE6E76" w:rsidRDefault="000673AC" w:rsidP="000673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</w:p>
    <w:sectPr w:rsidR="000673AC" w:rsidRPr="00FE6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22E"/>
    <w:multiLevelType w:val="hybridMultilevel"/>
    <w:tmpl w:val="247E3F5C"/>
    <w:lvl w:ilvl="0" w:tplc="5F444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6A9"/>
    <w:multiLevelType w:val="hybridMultilevel"/>
    <w:tmpl w:val="F7E82010"/>
    <w:lvl w:ilvl="0" w:tplc="B76C3BEA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FC4"/>
    <w:multiLevelType w:val="hybridMultilevel"/>
    <w:tmpl w:val="66F06A8A"/>
    <w:lvl w:ilvl="0" w:tplc="137861E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625E3"/>
    <w:multiLevelType w:val="hybridMultilevel"/>
    <w:tmpl w:val="0590C4EC"/>
    <w:lvl w:ilvl="0" w:tplc="98AA264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2"/>
    <w:rsid w:val="000673AC"/>
    <w:rsid w:val="000F7312"/>
    <w:rsid w:val="003F5C15"/>
    <w:rsid w:val="0051584A"/>
    <w:rsid w:val="00560ECD"/>
    <w:rsid w:val="00683DBF"/>
    <w:rsid w:val="00886219"/>
    <w:rsid w:val="00A42A1D"/>
    <w:rsid w:val="00F0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2014-12-16T11:48:00Z</cp:lastPrinted>
  <dcterms:created xsi:type="dcterms:W3CDTF">2014-10-17T11:18:00Z</dcterms:created>
  <dcterms:modified xsi:type="dcterms:W3CDTF">2014-12-16T11:48:00Z</dcterms:modified>
</cp:coreProperties>
</file>